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96EE2" w14:textId="77777777" w:rsidR="00ED4D65" w:rsidRDefault="00000000">
      <w:pPr>
        <w:spacing w:after="0"/>
        <w:ind w:left="51"/>
        <w:jc w:val="center"/>
      </w:pPr>
      <w:r>
        <w:rPr>
          <w:rFonts w:ascii="Cambria" w:eastAsia="Cambria" w:hAnsi="Cambria" w:cs="Cambria"/>
          <w:color w:val="17365D"/>
          <w:sz w:val="48"/>
        </w:rPr>
        <w:t xml:space="preserve">FLATHEAD COUNTY WATER DISTRICT #101 </w:t>
      </w:r>
    </w:p>
    <w:p w14:paraId="268FA1F4" w14:textId="77777777" w:rsidR="00ED4D65" w:rsidRDefault="00000000">
      <w:pPr>
        <w:spacing w:after="0"/>
        <w:ind w:left="51"/>
        <w:jc w:val="center"/>
      </w:pPr>
      <w:r>
        <w:rPr>
          <w:rFonts w:ascii="Cambria" w:eastAsia="Cambria" w:hAnsi="Cambria" w:cs="Cambria"/>
          <w:color w:val="17365D"/>
          <w:sz w:val="32"/>
        </w:rPr>
        <w:t xml:space="preserve">POB 1141, Columbia Falls, MT 59912 </w:t>
      </w:r>
    </w:p>
    <w:p w14:paraId="6F44DCEA" w14:textId="77777777" w:rsidR="00ED4D65" w:rsidRDefault="00000000">
      <w:pPr>
        <w:spacing w:after="97"/>
        <w:ind w:right="-51"/>
      </w:pPr>
      <w:r>
        <w:rPr>
          <w:noProof/>
        </w:rPr>
        <mc:AlternateContent>
          <mc:Choice Requires="wpg">
            <w:drawing>
              <wp:inline distT="0" distB="0" distL="0" distR="0" wp14:anchorId="23559989" wp14:editId="25EFED2B">
                <wp:extent cx="6858000" cy="12700"/>
                <wp:effectExtent l="0" t="0" r="0" b="0"/>
                <wp:docPr id="1830" name="Group 1830"/>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85" name="Shape 85"/>
                        <wps:cNvSpPr/>
                        <wps:spPr>
                          <a:xfrm>
                            <a:off x="0" y="0"/>
                            <a:ext cx="6858000" cy="0"/>
                          </a:xfrm>
                          <a:custGeom>
                            <a:avLst/>
                            <a:gdLst/>
                            <a:ahLst/>
                            <a:cxnLst/>
                            <a:rect l="0" t="0" r="0" b="0"/>
                            <a:pathLst>
                              <a:path w="6858000">
                                <a:moveTo>
                                  <a:pt x="0" y="0"/>
                                </a:moveTo>
                                <a:lnTo>
                                  <a:pt x="6858000" y="0"/>
                                </a:lnTo>
                              </a:path>
                            </a:pathLst>
                          </a:custGeom>
                          <a:ln w="12700" cap="flat">
                            <a:miter lim="127000"/>
                          </a:ln>
                        </wps:spPr>
                        <wps:style>
                          <a:lnRef idx="1">
                            <a:srgbClr val="4F81BD"/>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30" style="width:540pt;height:1pt;mso-position-horizontal-relative:char;mso-position-vertical-relative:line" coordsize="68580,127">
                <v:shape id="Shape 85" style="position:absolute;width:68580;height:0;left:0;top:0;" coordsize="6858000,0" path="m0,0l6858000,0">
                  <v:stroke weight="1pt" endcap="flat" joinstyle="miter" miterlimit="10" on="true" color="#4f81bd"/>
                  <v:fill on="false" color="#000000" opacity="0"/>
                </v:shape>
              </v:group>
            </w:pict>
          </mc:Fallback>
        </mc:AlternateContent>
      </w:r>
    </w:p>
    <w:p w14:paraId="3FDBDD97" w14:textId="77777777" w:rsidR="00ED4D65" w:rsidRDefault="00000000">
      <w:pPr>
        <w:spacing w:after="0"/>
      </w:pPr>
      <w:r>
        <w:rPr>
          <w:rFonts w:ascii="Century Gothic" w:eastAsia="Century Gothic" w:hAnsi="Century Gothic" w:cs="Century Gothic"/>
          <w:sz w:val="24"/>
        </w:rPr>
        <w:t xml:space="preserve"> </w:t>
      </w:r>
    </w:p>
    <w:p w14:paraId="350BB64A" w14:textId="64E61C6A" w:rsidR="00077109" w:rsidRDefault="00000000">
      <w:pPr>
        <w:spacing w:after="21" w:line="327" w:lineRule="auto"/>
        <w:ind w:left="-15" w:right="1803" w:firstLine="3334"/>
        <w:rPr>
          <w:rFonts w:ascii="Book Antiqua" w:eastAsia="Book Antiqua" w:hAnsi="Book Antiqua" w:cs="Book Antiqua"/>
          <w:sz w:val="24"/>
        </w:rPr>
      </w:pPr>
      <w:r>
        <w:rPr>
          <w:rFonts w:ascii="Book Antiqua" w:eastAsia="Book Antiqua" w:hAnsi="Book Antiqua" w:cs="Book Antiqua"/>
          <w:sz w:val="24"/>
        </w:rPr>
        <w:t xml:space="preserve">*** Meeting </w:t>
      </w:r>
      <w:r w:rsidR="003F5B4B">
        <w:rPr>
          <w:rFonts w:ascii="Book Antiqua" w:eastAsia="Book Antiqua" w:hAnsi="Book Antiqua" w:cs="Book Antiqua"/>
          <w:sz w:val="24"/>
        </w:rPr>
        <w:t>Minutes</w:t>
      </w:r>
      <w:r>
        <w:rPr>
          <w:rFonts w:ascii="Book Antiqua" w:eastAsia="Book Antiqua" w:hAnsi="Book Antiqua" w:cs="Book Antiqua"/>
          <w:sz w:val="24"/>
        </w:rPr>
        <w:t xml:space="preserve"> </w:t>
      </w:r>
      <w:r w:rsidR="003D4E2E">
        <w:rPr>
          <w:rFonts w:ascii="Book Antiqua" w:eastAsia="Book Antiqua" w:hAnsi="Book Antiqua" w:cs="Book Antiqua"/>
          <w:sz w:val="24"/>
        </w:rPr>
        <w:t>May</w:t>
      </w:r>
      <w:r w:rsidR="00955B87">
        <w:rPr>
          <w:rFonts w:ascii="Book Antiqua" w:eastAsia="Book Antiqua" w:hAnsi="Book Antiqua" w:cs="Book Antiqua"/>
          <w:sz w:val="24"/>
        </w:rPr>
        <w:t xml:space="preserve"> </w:t>
      </w:r>
      <w:r w:rsidR="00124CCC">
        <w:rPr>
          <w:rFonts w:ascii="Book Antiqua" w:eastAsia="Book Antiqua" w:hAnsi="Book Antiqua" w:cs="Book Antiqua"/>
          <w:sz w:val="24"/>
        </w:rPr>
        <w:t>5</w:t>
      </w:r>
      <w:r>
        <w:rPr>
          <w:rFonts w:ascii="Book Antiqua" w:eastAsia="Book Antiqua" w:hAnsi="Book Antiqua" w:cs="Book Antiqua"/>
          <w:sz w:val="24"/>
        </w:rPr>
        <w:t xml:space="preserve">, 2026 ***          </w:t>
      </w:r>
    </w:p>
    <w:p w14:paraId="70D0C8F0" w14:textId="3C9D51AA" w:rsidR="00ED4D65" w:rsidRPr="00955B87" w:rsidRDefault="00000000" w:rsidP="00C1631D">
      <w:pPr>
        <w:spacing w:after="21" w:line="327" w:lineRule="auto"/>
        <w:ind w:right="-51"/>
        <w:rPr>
          <w:i/>
          <w:iCs/>
        </w:rPr>
      </w:pPr>
      <w:r>
        <w:rPr>
          <w:rFonts w:ascii="Book Antiqua" w:eastAsia="Book Antiqua" w:hAnsi="Book Antiqua" w:cs="Book Antiqua"/>
          <w:b/>
          <w:sz w:val="24"/>
        </w:rPr>
        <w:t xml:space="preserve">General Meeting: </w:t>
      </w:r>
      <w:r w:rsidR="00955B87">
        <w:rPr>
          <w:rFonts w:ascii="Book Antiqua" w:eastAsia="Book Antiqua" w:hAnsi="Book Antiqua" w:cs="Book Antiqua"/>
          <w:b/>
          <w:sz w:val="24"/>
        </w:rPr>
        <w:tab/>
      </w:r>
      <w:r w:rsidR="00955B87">
        <w:rPr>
          <w:rFonts w:ascii="Book Antiqua" w:eastAsia="Book Antiqua" w:hAnsi="Book Antiqua" w:cs="Book Antiqua"/>
          <w:b/>
          <w:sz w:val="24"/>
        </w:rPr>
        <w:tab/>
      </w:r>
      <w:r w:rsidR="00955B87">
        <w:rPr>
          <w:rFonts w:ascii="Book Antiqua" w:eastAsia="Book Antiqua" w:hAnsi="Book Antiqua" w:cs="Book Antiqua"/>
          <w:b/>
          <w:sz w:val="24"/>
        </w:rPr>
        <w:tab/>
      </w:r>
      <w:r w:rsidR="00955B87">
        <w:rPr>
          <w:rFonts w:ascii="Book Antiqua" w:eastAsia="Book Antiqua" w:hAnsi="Book Antiqua" w:cs="Book Antiqua"/>
          <w:b/>
          <w:sz w:val="24"/>
        </w:rPr>
        <w:tab/>
      </w:r>
      <w:r w:rsidR="00955B87">
        <w:rPr>
          <w:rFonts w:ascii="Book Antiqua" w:eastAsia="Book Antiqua" w:hAnsi="Book Antiqua" w:cs="Book Antiqua"/>
          <w:b/>
          <w:sz w:val="24"/>
        </w:rPr>
        <w:tab/>
      </w:r>
      <w:r w:rsidR="00C1631D" w:rsidRPr="00C1631D">
        <w:rPr>
          <w:rFonts w:ascii="Book Antiqua" w:eastAsia="Book Antiqua" w:hAnsi="Book Antiqua" w:cs="Book Antiqua"/>
          <w:b/>
          <w:sz w:val="24"/>
          <w:highlight w:val="yellow"/>
        </w:rPr>
        <w:t>Revised D</w:t>
      </w:r>
      <w:r w:rsidR="003F5B4B" w:rsidRPr="00C1631D">
        <w:rPr>
          <w:rFonts w:ascii="Book Antiqua" w:eastAsia="Book Antiqua" w:hAnsi="Book Antiqua" w:cs="Book Antiqua"/>
          <w:b/>
          <w:i/>
          <w:iCs/>
          <w:sz w:val="24"/>
          <w:highlight w:val="yellow"/>
        </w:rPr>
        <w:t xml:space="preserve">RAFT </w:t>
      </w:r>
      <w:r w:rsidR="003F5B4B" w:rsidRPr="003F5B4B">
        <w:rPr>
          <w:rFonts w:ascii="Book Antiqua" w:eastAsia="Book Antiqua" w:hAnsi="Book Antiqua" w:cs="Book Antiqua"/>
          <w:b/>
          <w:i/>
          <w:iCs/>
          <w:sz w:val="24"/>
          <w:highlight w:val="yellow"/>
        </w:rPr>
        <w:t>for BOARD</w:t>
      </w:r>
      <w:r w:rsidR="00C1631D">
        <w:rPr>
          <w:rFonts w:ascii="Book Antiqua" w:eastAsia="Book Antiqua" w:hAnsi="Book Antiqua" w:cs="Book Antiqua"/>
          <w:b/>
          <w:i/>
          <w:iCs/>
          <w:sz w:val="24"/>
          <w:highlight w:val="yellow"/>
        </w:rPr>
        <w:t xml:space="preserve"> </w:t>
      </w:r>
      <w:r w:rsidR="003F5B4B" w:rsidRPr="003F5B4B">
        <w:rPr>
          <w:rFonts w:ascii="Book Antiqua" w:eastAsia="Book Antiqua" w:hAnsi="Book Antiqua" w:cs="Book Antiqua"/>
          <w:b/>
          <w:i/>
          <w:iCs/>
          <w:sz w:val="24"/>
          <w:highlight w:val="yellow"/>
        </w:rPr>
        <w:t>REVIEW</w:t>
      </w:r>
    </w:p>
    <w:p w14:paraId="14B98C49" w14:textId="57068406" w:rsidR="00ED4D65" w:rsidRDefault="00000000">
      <w:pPr>
        <w:numPr>
          <w:ilvl w:val="0"/>
          <w:numId w:val="1"/>
        </w:numPr>
        <w:spacing w:after="85"/>
        <w:ind w:hanging="720"/>
      </w:pPr>
      <w:r>
        <w:rPr>
          <w:rFonts w:ascii="Book Antiqua" w:eastAsia="Book Antiqua" w:hAnsi="Book Antiqua" w:cs="Book Antiqua"/>
          <w:b/>
          <w:sz w:val="24"/>
        </w:rPr>
        <w:t xml:space="preserve">Call to </w:t>
      </w:r>
      <w:proofErr w:type="gramStart"/>
      <w:r>
        <w:rPr>
          <w:rFonts w:ascii="Book Antiqua" w:eastAsia="Book Antiqua" w:hAnsi="Book Antiqua" w:cs="Book Antiqua"/>
          <w:b/>
          <w:sz w:val="24"/>
        </w:rPr>
        <w:t xml:space="preserve">Order  </w:t>
      </w:r>
      <w:r w:rsidR="003F5B4B">
        <w:rPr>
          <w:rFonts w:ascii="Book Antiqua" w:eastAsia="Book Antiqua" w:hAnsi="Book Antiqua" w:cs="Book Antiqua"/>
          <w:b/>
          <w:sz w:val="24"/>
        </w:rPr>
        <w:t>-</w:t>
      </w:r>
      <w:proofErr w:type="gramEnd"/>
      <w:r w:rsidR="003F5B4B">
        <w:rPr>
          <w:rFonts w:ascii="Book Antiqua" w:eastAsia="Book Antiqua" w:hAnsi="Book Antiqua" w:cs="Book Antiqua"/>
          <w:b/>
          <w:sz w:val="24"/>
        </w:rPr>
        <w:t xml:space="preserve"> 7:00 pm</w:t>
      </w:r>
    </w:p>
    <w:p w14:paraId="1DAB2737" w14:textId="7364B09A" w:rsidR="003F5B4B" w:rsidRDefault="00000000" w:rsidP="003F5B4B">
      <w:pPr>
        <w:spacing w:after="141" w:line="231" w:lineRule="auto"/>
        <w:ind w:left="1090" w:hanging="10"/>
        <w:rPr>
          <w:rFonts w:ascii="Book Antiqua" w:eastAsia="Book Antiqua" w:hAnsi="Book Antiqua" w:cs="Book Antiqua"/>
          <w:sz w:val="24"/>
        </w:rPr>
      </w:pPr>
      <w:r>
        <w:rPr>
          <w:rFonts w:ascii="Book Antiqua" w:eastAsia="Book Antiqua" w:hAnsi="Book Antiqua" w:cs="Book Antiqua"/>
          <w:sz w:val="24"/>
        </w:rPr>
        <w:t>General Meeting for FCWD</w:t>
      </w:r>
      <w:r w:rsidR="00077109">
        <w:rPr>
          <w:rFonts w:ascii="Book Antiqua" w:eastAsia="Book Antiqua" w:hAnsi="Book Antiqua" w:cs="Book Antiqua"/>
          <w:sz w:val="24"/>
        </w:rPr>
        <w:t xml:space="preserve"> </w:t>
      </w:r>
      <w:r>
        <w:rPr>
          <w:rFonts w:ascii="Book Antiqua" w:eastAsia="Book Antiqua" w:hAnsi="Book Antiqua" w:cs="Book Antiqua"/>
          <w:sz w:val="24"/>
        </w:rPr>
        <w:t xml:space="preserve">101 held this </w:t>
      </w:r>
      <w:r w:rsidR="00124CCC">
        <w:rPr>
          <w:rFonts w:ascii="Book Antiqua" w:eastAsia="Book Antiqua" w:hAnsi="Book Antiqua" w:cs="Book Antiqua"/>
          <w:sz w:val="24"/>
        </w:rPr>
        <w:t>May</w:t>
      </w:r>
      <w:r w:rsidR="00955B87">
        <w:rPr>
          <w:rFonts w:ascii="Book Antiqua" w:eastAsia="Book Antiqua" w:hAnsi="Book Antiqua" w:cs="Book Antiqua"/>
          <w:sz w:val="24"/>
        </w:rPr>
        <w:t xml:space="preserve"> </w:t>
      </w:r>
      <w:r w:rsidR="00124CCC">
        <w:rPr>
          <w:rFonts w:ascii="Book Antiqua" w:eastAsia="Book Antiqua" w:hAnsi="Book Antiqua" w:cs="Book Antiqua"/>
          <w:sz w:val="24"/>
        </w:rPr>
        <w:t>5</w:t>
      </w:r>
      <w:r>
        <w:rPr>
          <w:rFonts w:ascii="Book Antiqua" w:eastAsia="Book Antiqua" w:hAnsi="Book Antiqua" w:cs="Book Antiqua"/>
          <w:sz w:val="24"/>
        </w:rPr>
        <w:t xml:space="preserve">, </w:t>
      </w:r>
      <w:proofErr w:type="gramStart"/>
      <w:r>
        <w:rPr>
          <w:rFonts w:ascii="Book Antiqua" w:eastAsia="Book Antiqua" w:hAnsi="Book Antiqua" w:cs="Book Antiqua"/>
          <w:sz w:val="24"/>
        </w:rPr>
        <w:t>2026</w:t>
      </w:r>
      <w:proofErr w:type="gramEnd"/>
      <w:r w:rsidR="003F5B4B">
        <w:rPr>
          <w:rFonts w:ascii="Book Antiqua" w:eastAsia="Book Antiqua" w:hAnsi="Book Antiqua" w:cs="Book Antiqua"/>
          <w:sz w:val="24"/>
        </w:rPr>
        <w:t xml:space="preserve"> was called to order</w:t>
      </w:r>
      <w:r>
        <w:rPr>
          <w:rFonts w:ascii="Book Antiqua" w:eastAsia="Book Antiqua" w:hAnsi="Book Antiqua" w:cs="Book Antiqua"/>
          <w:sz w:val="24"/>
        </w:rPr>
        <w:t xml:space="preserve">.   Directors </w:t>
      </w:r>
      <w:proofErr w:type="gramStart"/>
      <w:r>
        <w:rPr>
          <w:rFonts w:ascii="Book Antiqua" w:eastAsia="Book Antiqua" w:hAnsi="Book Antiqua" w:cs="Book Antiqua"/>
          <w:sz w:val="24"/>
        </w:rPr>
        <w:t>present</w:t>
      </w:r>
      <w:proofErr w:type="gramEnd"/>
      <w:r>
        <w:rPr>
          <w:rFonts w:ascii="Book Antiqua" w:eastAsia="Book Antiqua" w:hAnsi="Book Antiqua" w:cs="Book Antiqua"/>
          <w:sz w:val="24"/>
        </w:rPr>
        <w:t xml:space="preserve"> include</w:t>
      </w:r>
      <w:r w:rsidR="003F5B4B">
        <w:rPr>
          <w:rFonts w:ascii="Book Antiqua" w:eastAsia="Book Antiqua" w:hAnsi="Book Antiqua" w:cs="Book Antiqua"/>
          <w:sz w:val="24"/>
        </w:rPr>
        <w:t xml:space="preserve"> Hilary Shepard, Linda Parker, Steve Fucci, Jody Mason and Norm Nunnally.</w:t>
      </w:r>
    </w:p>
    <w:p w14:paraId="2D4791FB" w14:textId="569B3BD3" w:rsidR="00ED4D65" w:rsidRPr="003F5B4B" w:rsidRDefault="003F5B4B" w:rsidP="003F5B4B">
      <w:pPr>
        <w:spacing w:after="141" w:line="231" w:lineRule="auto"/>
        <w:ind w:left="1090" w:hanging="10"/>
        <w:rPr>
          <w:rFonts w:ascii="Book Antiqua" w:eastAsia="Book Antiqua" w:hAnsi="Book Antiqua" w:cs="Book Antiqua"/>
          <w:sz w:val="24"/>
        </w:rPr>
      </w:pPr>
      <w:r>
        <w:rPr>
          <w:rFonts w:ascii="Book Antiqua" w:eastAsia="Book Antiqua" w:hAnsi="Book Antiqua" w:cs="Book Antiqua"/>
          <w:sz w:val="24"/>
        </w:rPr>
        <w:t xml:space="preserve">Additionally present: Gavin Pirrie, Water Operator and Sasha Marlett, </w:t>
      </w:r>
      <w:r w:rsidR="000603E3">
        <w:rPr>
          <w:rFonts w:ascii="Book Antiqua" w:eastAsia="Book Antiqua" w:hAnsi="Book Antiqua" w:cs="Book Antiqua"/>
          <w:sz w:val="24"/>
        </w:rPr>
        <w:t>MAPS</w:t>
      </w:r>
      <w:r>
        <w:rPr>
          <w:rFonts w:ascii="Book Antiqua" w:eastAsia="Book Antiqua" w:hAnsi="Book Antiqua" w:cs="Book Antiqua"/>
          <w:sz w:val="24"/>
        </w:rPr>
        <w:t xml:space="preserve"> </w:t>
      </w:r>
    </w:p>
    <w:p w14:paraId="0E4FC394" w14:textId="43A87C31" w:rsidR="003F5B4B" w:rsidRPr="00146A45" w:rsidRDefault="00000000" w:rsidP="00146A45">
      <w:pPr>
        <w:numPr>
          <w:ilvl w:val="0"/>
          <w:numId w:val="1"/>
        </w:numPr>
        <w:spacing w:after="178"/>
        <w:ind w:hanging="720"/>
        <w:rPr>
          <w:bCs/>
        </w:rPr>
      </w:pPr>
      <w:r>
        <w:rPr>
          <w:rFonts w:ascii="Book Antiqua" w:eastAsia="Book Antiqua" w:hAnsi="Book Antiqua" w:cs="Book Antiqua"/>
          <w:b/>
          <w:sz w:val="24"/>
        </w:rPr>
        <w:t xml:space="preserve">Adoption of the Agenda </w:t>
      </w:r>
      <w:r w:rsidR="00146A45">
        <w:rPr>
          <w:rFonts w:ascii="Book Antiqua" w:eastAsia="Book Antiqua" w:hAnsi="Book Antiqua" w:cs="Book Antiqua"/>
          <w:b/>
          <w:sz w:val="24"/>
        </w:rPr>
        <w:t xml:space="preserve">– </w:t>
      </w:r>
      <w:r w:rsidR="00146A45" w:rsidRPr="00146A45">
        <w:rPr>
          <w:rFonts w:ascii="Book Antiqua" w:eastAsia="Book Antiqua" w:hAnsi="Book Antiqua" w:cs="Book Antiqua"/>
          <w:bCs/>
          <w:sz w:val="24"/>
        </w:rPr>
        <w:t>Norm made a Motion to adopt the meeting agenda and Jody seconded and all voted in favor.</w:t>
      </w:r>
    </w:p>
    <w:p w14:paraId="08BB94DA" w14:textId="4A11E604" w:rsidR="00ED4D65" w:rsidRDefault="00000000">
      <w:pPr>
        <w:numPr>
          <w:ilvl w:val="0"/>
          <w:numId w:val="1"/>
        </w:numPr>
        <w:spacing w:after="178"/>
        <w:ind w:hanging="720"/>
      </w:pPr>
      <w:r>
        <w:rPr>
          <w:rFonts w:ascii="Book Antiqua" w:eastAsia="Book Antiqua" w:hAnsi="Book Antiqua" w:cs="Book Antiqua"/>
          <w:b/>
          <w:sz w:val="24"/>
        </w:rPr>
        <w:t xml:space="preserve">Review and Approval of Minutes from </w:t>
      </w:r>
      <w:r w:rsidR="00124CCC">
        <w:rPr>
          <w:rFonts w:ascii="Book Antiqua" w:eastAsia="Book Antiqua" w:hAnsi="Book Antiqua" w:cs="Book Antiqua"/>
          <w:b/>
          <w:sz w:val="24"/>
        </w:rPr>
        <w:t>April 7</w:t>
      </w:r>
      <w:r>
        <w:rPr>
          <w:rFonts w:ascii="Book Antiqua" w:eastAsia="Book Antiqua" w:hAnsi="Book Antiqua" w:cs="Book Antiqua"/>
          <w:b/>
          <w:sz w:val="24"/>
        </w:rPr>
        <w:t>, 202</w:t>
      </w:r>
      <w:r w:rsidR="00115752">
        <w:rPr>
          <w:rFonts w:ascii="Book Antiqua" w:eastAsia="Book Antiqua" w:hAnsi="Book Antiqua" w:cs="Book Antiqua"/>
          <w:b/>
          <w:sz w:val="24"/>
        </w:rPr>
        <w:t>6</w:t>
      </w:r>
      <w:r>
        <w:rPr>
          <w:rFonts w:ascii="Book Antiqua" w:eastAsia="Book Antiqua" w:hAnsi="Book Antiqua" w:cs="Book Antiqua"/>
          <w:b/>
          <w:sz w:val="24"/>
        </w:rPr>
        <w:t xml:space="preserve"> </w:t>
      </w:r>
      <w:r w:rsidR="00146A45">
        <w:rPr>
          <w:rFonts w:ascii="Book Antiqua" w:eastAsia="Book Antiqua" w:hAnsi="Book Antiqua" w:cs="Book Antiqua"/>
          <w:b/>
          <w:sz w:val="24"/>
        </w:rPr>
        <w:t xml:space="preserve">– </w:t>
      </w:r>
      <w:r w:rsidR="00146A45" w:rsidRPr="00146A45">
        <w:rPr>
          <w:rFonts w:ascii="Book Antiqua" w:eastAsia="Book Antiqua" w:hAnsi="Book Antiqua" w:cs="Book Antiqua"/>
          <w:bCs/>
          <w:sz w:val="24"/>
        </w:rPr>
        <w:t>Linda made a Motion to approve the Minutes as prepared. Steve seconded and all voted in favor.</w:t>
      </w:r>
    </w:p>
    <w:p w14:paraId="1F4A243F" w14:textId="77777777" w:rsidR="00ED4D65" w:rsidRDefault="00000000">
      <w:pPr>
        <w:numPr>
          <w:ilvl w:val="0"/>
          <w:numId w:val="1"/>
        </w:numPr>
        <w:spacing w:after="11"/>
        <w:ind w:hanging="720"/>
      </w:pPr>
      <w:r>
        <w:rPr>
          <w:rFonts w:ascii="Book Antiqua" w:eastAsia="Book Antiqua" w:hAnsi="Book Antiqua" w:cs="Book Antiqua"/>
          <w:b/>
          <w:sz w:val="24"/>
        </w:rPr>
        <w:t>Time for Public Comment and Discussions</w:t>
      </w:r>
      <w:r>
        <w:rPr>
          <w:rFonts w:ascii="Book Antiqua" w:eastAsia="Book Antiqua" w:hAnsi="Book Antiqua" w:cs="Book Antiqua"/>
          <w:sz w:val="24"/>
        </w:rPr>
        <w:t xml:space="preserve"> - 5 min limit / property owner.</w:t>
      </w:r>
      <w:r>
        <w:rPr>
          <w:rFonts w:ascii="Book Antiqua" w:eastAsia="Book Antiqua" w:hAnsi="Book Antiqua" w:cs="Book Antiqua"/>
          <w:b/>
          <w:sz w:val="24"/>
        </w:rPr>
        <w:t xml:space="preserve"> </w:t>
      </w:r>
    </w:p>
    <w:p w14:paraId="7A5D4F70" w14:textId="77777777" w:rsidR="00ED4D65" w:rsidRDefault="00000000">
      <w:pPr>
        <w:spacing w:after="34"/>
      </w:pPr>
      <w:r>
        <w:rPr>
          <w:rFonts w:ascii="Book Antiqua" w:eastAsia="Book Antiqua" w:hAnsi="Book Antiqua" w:cs="Book Antiqua"/>
          <w:b/>
          <w:sz w:val="24"/>
        </w:rPr>
        <w:t xml:space="preserve"> </w:t>
      </w:r>
    </w:p>
    <w:p w14:paraId="68BD719F" w14:textId="77777777" w:rsidR="00ED4D65" w:rsidRDefault="00000000">
      <w:pPr>
        <w:numPr>
          <w:ilvl w:val="0"/>
          <w:numId w:val="1"/>
        </w:numPr>
        <w:spacing w:after="158"/>
        <w:ind w:hanging="720"/>
      </w:pPr>
      <w:r>
        <w:rPr>
          <w:rFonts w:ascii="Book Antiqua" w:eastAsia="Book Antiqua" w:hAnsi="Book Antiqua" w:cs="Book Antiqua"/>
          <w:b/>
          <w:sz w:val="24"/>
        </w:rPr>
        <w:t xml:space="preserve">Reports </w:t>
      </w:r>
    </w:p>
    <w:p w14:paraId="567F7BDE" w14:textId="14AAC0D6" w:rsidR="00ED4D65" w:rsidRPr="000E0EA6" w:rsidRDefault="00000000">
      <w:pPr>
        <w:numPr>
          <w:ilvl w:val="1"/>
          <w:numId w:val="1"/>
        </w:numPr>
        <w:spacing w:after="11"/>
        <w:ind w:hanging="360"/>
      </w:pPr>
      <w:r>
        <w:rPr>
          <w:rFonts w:ascii="Book Antiqua" w:eastAsia="Book Antiqua" w:hAnsi="Book Antiqua" w:cs="Book Antiqua"/>
          <w:b/>
          <w:sz w:val="24"/>
        </w:rPr>
        <w:t xml:space="preserve">Water Operations </w:t>
      </w:r>
      <w:r w:rsidR="00146A45">
        <w:rPr>
          <w:rFonts w:ascii="Book Antiqua" w:eastAsia="Book Antiqua" w:hAnsi="Book Antiqua" w:cs="Book Antiqua"/>
          <w:b/>
          <w:sz w:val="24"/>
        </w:rPr>
        <w:t xml:space="preserve">– </w:t>
      </w:r>
      <w:r w:rsidR="00146A45" w:rsidRPr="00146A45">
        <w:rPr>
          <w:rFonts w:ascii="Book Antiqua" w:eastAsia="Book Antiqua" w:hAnsi="Book Antiqua" w:cs="Book Antiqua"/>
          <w:bCs/>
          <w:sz w:val="24"/>
        </w:rPr>
        <w:t>Gavin presented his comments on the operations.</w:t>
      </w:r>
      <w:r w:rsidR="00146A45">
        <w:rPr>
          <w:rFonts w:ascii="Book Antiqua" w:eastAsia="Book Antiqua" w:hAnsi="Book Antiqua" w:cs="Book Antiqua"/>
          <w:bCs/>
          <w:sz w:val="24"/>
        </w:rPr>
        <w:t xml:space="preserve"> Written report attached to Minutes. Discussed the concerns about the water flowing out of the back of the pump house and onto property behind. After an inspection, only way this would happen would be if a float valve was stuck.</w:t>
      </w:r>
      <w:r w:rsidR="00146A45" w:rsidRPr="00146A45">
        <w:rPr>
          <w:rFonts w:ascii="Book Antiqua" w:eastAsia="Book Antiqua" w:hAnsi="Book Antiqua" w:cs="Book Antiqua"/>
          <w:bCs/>
          <w:sz w:val="24"/>
        </w:rPr>
        <w:t xml:space="preserve"> </w:t>
      </w:r>
    </w:p>
    <w:p w14:paraId="748DCA06" w14:textId="29B028C4" w:rsidR="000E0EA6" w:rsidRPr="000E0EA6" w:rsidRDefault="000E0EA6" w:rsidP="000E0EA6">
      <w:pPr>
        <w:spacing w:after="11"/>
        <w:ind w:left="1440"/>
        <w:rPr>
          <w:bCs/>
        </w:rPr>
      </w:pPr>
      <w:r w:rsidRPr="000E0EA6">
        <w:rPr>
          <w:rFonts w:ascii="Book Antiqua" w:eastAsia="Book Antiqua" w:hAnsi="Book Antiqua" w:cs="Book Antiqua"/>
          <w:bCs/>
          <w:sz w:val="24"/>
        </w:rPr>
        <w:t>Gavin asked whether there were any questions on sanitation survey, and there were none.</w:t>
      </w:r>
    </w:p>
    <w:p w14:paraId="73BFDB45" w14:textId="46C6A271" w:rsidR="00ED4D65" w:rsidRPr="000E0EA6" w:rsidRDefault="00000000">
      <w:pPr>
        <w:numPr>
          <w:ilvl w:val="1"/>
          <w:numId w:val="1"/>
        </w:numPr>
        <w:spacing w:after="11"/>
        <w:ind w:hanging="360"/>
      </w:pPr>
      <w:r>
        <w:rPr>
          <w:rFonts w:ascii="Book Antiqua" w:eastAsia="Book Antiqua" w:hAnsi="Book Antiqua" w:cs="Book Antiqua"/>
          <w:b/>
          <w:sz w:val="24"/>
        </w:rPr>
        <w:t xml:space="preserve">Financial </w:t>
      </w:r>
      <w:proofErr w:type="gramStart"/>
      <w:r>
        <w:rPr>
          <w:rFonts w:ascii="Book Antiqua" w:eastAsia="Book Antiqua" w:hAnsi="Book Antiqua" w:cs="Book Antiqua"/>
          <w:b/>
          <w:sz w:val="24"/>
        </w:rPr>
        <w:t xml:space="preserve">Operations </w:t>
      </w:r>
      <w:r w:rsidR="00146A45">
        <w:rPr>
          <w:rFonts w:ascii="Book Antiqua" w:eastAsia="Book Antiqua" w:hAnsi="Book Antiqua" w:cs="Book Antiqua"/>
          <w:b/>
          <w:sz w:val="24"/>
        </w:rPr>
        <w:t xml:space="preserve"> -</w:t>
      </w:r>
      <w:proofErr w:type="gramEnd"/>
      <w:r w:rsidR="00146A45">
        <w:rPr>
          <w:rFonts w:ascii="Book Antiqua" w:eastAsia="Book Antiqua" w:hAnsi="Book Antiqua" w:cs="Book Antiqua"/>
          <w:b/>
          <w:sz w:val="24"/>
        </w:rPr>
        <w:t xml:space="preserve"> </w:t>
      </w:r>
      <w:r w:rsidR="00146A45" w:rsidRPr="00F62017">
        <w:rPr>
          <w:rFonts w:ascii="Book Antiqua" w:eastAsia="Book Antiqua" w:hAnsi="Book Antiqua" w:cs="Book Antiqua"/>
          <w:bCs/>
          <w:sz w:val="24"/>
        </w:rPr>
        <w:t>Board reviewed expen</w:t>
      </w:r>
      <w:r w:rsidR="00F62017">
        <w:rPr>
          <w:rFonts w:ascii="Book Antiqua" w:eastAsia="Book Antiqua" w:hAnsi="Book Antiqua" w:cs="Book Antiqua"/>
          <w:bCs/>
          <w:sz w:val="24"/>
        </w:rPr>
        <w:t>ditures from April.</w:t>
      </w:r>
      <w:r w:rsidR="000E0EA6">
        <w:rPr>
          <w:rFonts w:ascii="Book Antiqua" w:eastAsia="Book Antiqua" w:hAnsi="Book Antiqua" w:cs="Book Antiqua"/>
          <w:bCs/>
          <w:sz w:val="24"/>
        </w:rPr>
        <w:t xml:space="preserve"> Board also discussed need to follow up the notices previously sent to late accounts that have not yet </w:t>
      </w:r>
      <w:proofErr w:type="gramStart"/>
      <w:r w:rsidR="000E0EA6">
        <w:rPr>
          <w:rFonts w:ascii="Book Antiqua" w:eastAsia="Book Antiqua" w:hAnsi="Book Antiqua" w:cs="Book Antiqua"/>
          <w:bCs/>
          <w:sz w:val="24"/>
        </w:rPr>
        <w:t>made arrangements</w:t>
      </w:r>
      <w:proofErr w:type="gramEnd"/>
      <w:r w:rsidR="000E0EA6">
        <w:rPr>
          <w:rFonts w:ascii="Book Antiqua" w:eastAsia="Book Antiqua" w:hAnsi="Book Antiqua" w:cs="Book Antiqua"/>
          <w:bCs/>
          <w:sz w:val="24"/>
        </w:rPr>
        <w:t xml:space="preserve"> to get current. Want to send follow ups via certified mail reminding them of the June 15 deadline.</w:t>
      </w:r>
      <w:r w:rsidR="00146A45">
        <w:rPr>
          <w:rFonts w:ascii="Book Antiqua" w:eastAsia="Book Antiqua" w:hAnsi="Book Antiqua" w:cs="Book Antiqua"/>
          <w:b/>
          <w:sz w:val="24"/>
        </w:rPr>
        <w:t xml:space="preserve"> </w:t>
      </w:r>
    </w:p>
    <w:p w14:paraId="26BEECB0" w14:textId="53523C1D" w:rsidR="000E0EA6" w:rsidRPr="000E0EA6" w:rsidRDefault="000E0EA6" w:rsidP="000E0EA6">
      <w:pPr>
        <w:spacing w:after="11"/>
        <w:ind w:left="1440"/>
        <w:rPr>
          <w:bCs/>
        </w:rPr>
      </w:pPr>
      <w:r w:rsidRPr="000E0EA6">
        <w:rPr>
          <w:rFonts w:ascii="Book Antiqua" w:eastAsia="Book Antiqua" w:hAnsi="Book Antiqua" w:cs="Book Antiqua"/>
          <w:bCs/>
          <w:sz w:val="24"/>
        </w:rPr>
        <w:t>Further board discussion about monthly water meter readings and concerns around leak alarms.</w:t>
      </w:r>
      <w:r w:rsidRPr="000E0EA6">
        <w:rPr>
          <w:bCs/>
        </w:rPr>
        <w:t xml:space="preserve"> </w:t>
      </w:r>
    </w:p>
    <w:p w14:paraId="0B5F60E1" w14:textId="202EC871" w:rsidR="00B01C62" w:rsidRPr="00115752" w:rsidRDefault="00B01C62">
      <w:pPr>
        <w:numPr>
          <w:ilvl w:val="1"/>
          <w:numId w:val="1"/>
        </w:numPr>
        <w:spacing w:after="11"/>
        <w:ind w:hanging="360"/>
      </w:pPr>
      <w:r>
        <w:rPr>
          <w:rFonts w:ascii="Book Antiqua" w:eastAsia="Book Antiqua" w:hAnsi="Book Antiqua" w:cs="Book Antiqua"/>
          <w:b/>
          <w:sz w:val="24"/>
        </w:rPr>
        <w:t>Committee Reports</w:t>
      </w:r>
    </w:p>
    <w:p w14:paraId="2B654090" w14:textId="3F44A943" w:rsidR="00115752" w:rsidRDefault="00115752" w:rsidP="00115752">
      <w:pPr>
        <w:numPr>
          <w:ilvl w:val="2"/>
          <w:numId w:val="1"/>
        </w:numPr>
        <w:spacing w:after="11"/>
        <w:ind w:hanging="360"/>
      </w:pPr>
      <w:r>
        <w:rPr>
          <w:rFonts w:ascii="Book Antiqua" w:eastAsia="Book Antiqua" w:hAnsi="Book Antiqua" w:cs="Book Antiqua"/>
          <w:b/>
          <w:sz w:val="24"/>
        </w:rPr>
        <w:t>Bylaws</w:t>
      </w:r>
      <w:r w:rsidR="000E0EA6">
        <w:rPr>
          <w:rFonts w:ascii="Book Antiqua" w:eastAsia="Book Antiqua" w:hAnsi="Book Antiqua" w:cs="Book Antiqua"/>
          <w:b/>
          <w:sz w:val="24"/>
        </w:rPr>
        <w:t xml:space="preserve"> – </w:t>
      </w:r>
      <w:r w:rsidR="000E0EA6" w:rsidRPr="000E0EA6">
        <w:rPr>
          <w:rFonts w:ascii="Book Antiqua" w:eastAsia="Book Antiqua" w:hAnsi="Book Antiqua" w:cs="Book Antiqua"/>
          <w:bCs/>
          <w:sz w:val="24"/>
        </w:rPr>
        <w:t xml:space="preserve">following Board discussion, Jody made a Motion to approve the revised Bylaws </w:t>
      </w:r>
      <w:r w:rsidR="0062278F">
        <w:rPr>
          <w:rFonts w:ascii="Book Antiqua" w:eastAsia="Book Antiqua" w:hAnsi="Book Antiqua" w:cs="Book Antiqua"/>
          <w:bCs/>
          <w:sz w:val="24"/>
        </w:rPr>
        <w:t xml:space="preserve">once they have been edited/corrected </w:t>
      </w:r>
      <w:r w:rsidR="000E0EA6" w:rsidRPr="000E0EA6">
        <w:rPr>
          <w:rFonts w:ascii="Book Antiqua" w:eastAsia="Book Antiqua" w:hAnsi="Book Antiqua" w:cs="Book Antiqua"/>
          <w:bCs/>
          <w:sz w:val="24"/>
        </w:rPr>
        <w:t xml:space="preserve">and </w:t>
      </w:r>
      <w:r w:rsidR="0062278F">
        <w:rPr>
          <w:rFonts w:ascii="Book Antiqua" w:eastAsia="Book Antiqua" w:hAnsi="Book Antiqua" w:cs="Book Antiqua"/>
          <w:bCs/>
          <w:sz w:val="24"/>
        </w:rPr>
        <w:t xml:space="preserve">they shall be </w:t>
      </w:r>
      <w:r w:rsidR="000E0EA6" w:rsidRPr="000E0EA6">
        <w:rPr>
          <w:rFonts w:ascii="Book Antiqua" w:eastAsia="Book Antiqua" w:hAnsi="Book Antiqua" w:cs="Book Antiqua"/>
          <w:bCs/>
          <w:sz w:val="24"/>
        </w:rPr>
        <w:t>accept</w:t>
      </w:r>
      <w:r w:rsidR="0062278F">
        <w:rPr>
          <w:rFonts w:ascii="Book Antiqua" w:eastAsia="Book Antiqua" w:hAnsi="Book Antiqua" w:cs="Book Antiqua"/>
          <w:bCs/>
          <w:sz w:val="24"/>
        </w:rPr>
        <w:t>ed</w:t>
      </w:r>
      <w:r w:rsidR="000E0EA6" w:rsidRPr="000E0EA6">
        <w:rPr>
          <w:rFonts w:ascii="Book Antiqua" w:eastAsia="Book Antiqua" w:hAnsi="Book Antiqua" w:cs="Book Antiqua"/>
          <w:bCs/>
          <w:sz w:val="24"/>
        </w:rPr>
        <w:t xml:space="preserve"> as official </w:t>
      </w:r>
      <w:r w:rsidR="0062278F">
        <w:rPr>
          <w:rFonts w:ascii="Book Antiqua" w:eastAsia="Book Antiqua" w:hAnsi="Book Antiqua" w:cs="Book Antiqua"/>
          <w:bCs/>
          <w:sz w:val="24"/>
        </w:rPr>
        <w:t xml:space="preserve">2026 </w:t>
      </w:r>
      <w:r w:rsidR="000E0EA6" w:rsidRPr="000E0EA6">
        <w:rPr>
          <w:rFonts w:ascii="Book Antiqua" w:eastAsia="Book Antiqua" w:hAnsi="Book Antiqua" w:cs="Book Antiqua"/>
          <w:bCs/>
          <w:sz w:val="24"/>
        </w:rPr>
        <w:t>Bylaws. Steve seconded and all voted in favor.</w:t>
      </w:r>
      <w:r w:rsidR="000E0EA6">
        <w:rPr>
          <w:rFonts w:ascii="Book Antiqua" w:eastAsia="Book Antiqua" w:hAnsi="Book Antiqua" w:cs="Book Antiqua"/>
          <w:bCs/>
          <w:sz w:val="24"/>
        </w:rPr>
        <w:t xml:space="preserve"> Norm will prepare the draft Resolution for this.</w:t>
      </w:r>
    </w:p>
    <w:p w14:paraId="224BEE4A" w14:textId="77777777" w:rsidR="00ED4D65" w:rsidRPr="003D4E2E" w:rsidRDefault="00000000">
      <w:pPr>
        <w:numPr>
          <w:ilvl w:val="1"/>
          <w:numId w:val="1"/>
        </w:numPr>
        <w:spacing w:after="11"/>
        <w:ind w:hanging="360"/>
      </w:pPr>
      <w:r>
        <w:rPr>
          <w:rFonts w:ascii="Book Antiqua" w:eastAsia="Book Antiqua" w:hAnsi="Book Antiqua" w:cs="Book Antiqua"/>
          <w:b/>
          <w:sz w:val="24"/>
        </w:rPr>
        <w:t xml:space="preserve">Admin: Website / Email Updates </w:t>
      </w:r>
    </w:p>
    <w:p w14:paraId="560148E6" w14:textId="3E5B4863" w:rsidR="00ED4D65" w:rsidRDefault="00ED4D65">
      <w:pPr>
        <w:spacing w:after="33"/>
        <w:ind w:left="1440"/>
      </w:pPr>
    </w:p>
    <w:p w14:paraId="0A568C5B" w14:textId="77777777" w:rsidR="00ED4D65" w:rsidRDefault="00000000">
      <w:pPr>
        <w:numPr>
          <w:ilvl w:val="0"/>
          <w:numId w:val="1"/>
        </w:numPr>
        <w:spacing w:after="11"/>
        <w:ind w:hanging="720"/>
      </w:pPr>
      <w:r>
        <w:rPr>
          <w:rFonts w:ascii="Book Antiqua" w:eastAsia="Book Antiqua" w:hAnsi="Book Antiqua" w:cs="Book Antiqua"/>
          <w:b/>
          <w:sz w:val="24"/>
        </w:rPr>
        <w:t xml:space="preserve">Unfinished Business </w:t>
      </w:r>
    </w:p>
    <w:p w14:paraId="524B1483" w14:textId="45BEFDD2" w:rsidR="00ED4D65" w:rsidRDefault="00124CCC">
      <w:pPr>
        <w:numPr>
          <w:ilvl w:val="1"/>
          <w:numId w:val="1"/>
        </w:numPr>
        <w:spacing w:after="11"/>
        <w:ind w:hanging="360"/>
      </w:pPr>
      <w:r>
        <w:rPr>
          <w:rFonts w:ascii="Book Antiqua" w:eastAsia="Book Antiqua" w:hAnsi="Book Antiqua" w:cs="Book Antiqua"/>
          <w:b/>
          <w:sz w:val="24"/>
        </w:rPr>
        <w:t xml:space="preserve">Hook Up fees </w:t>
      </w:r>
      <w:r w:rsidR="000E0EA6">
        <w:rPr>
          <w:rFonts w:ascii="Book Antiqua" w:eastAsia="Book Antiqua" w:hAnsi="Book Antiqua" w:cs="Book Antiqua"/>
          <w:b/>
          <w:sz w:val="24"/>
        </w:rPr>
        <w:t>–</w:t>
      </w:r>
      <w:r w:rsidR="000E0EA6" w:rsidRPr="000E0EA6">
        <w:rPr>
          <w:rFonts w:ascii="Book Antiqua" w:eastAsia="Book Antiqua" w:hAnsi="Book Antiqua" w:cs="Book Antiqua"/>
          <w:bCs/>
          <w:sz w:val="24"/>
        </w:rPr>
        <w:t xml:space="preserve"> this was tabled for the June meeting.</w:t>
      </w:r>
    </w:p>
    <w:p w14:paraId="3FD9E583" w14:textId="22C5E2E8" w:rsidR="00ED4D65" w:rsidRPr="000E0EA6" w:rsidRDefault="00000000">
      <w:pPr>
        <w:numPr>
          <w:ilvl w:val="1"/>
          <w:numId w:val="1"/>
        </w:numPr>
        <w:spacing w:after="11"/>
        <w:ind w:hanging="360"/>
      </w:pPr>
      <w:r>
        <w:rPr>
          <w:rFonts w:ascii="Book Antiqua" w:eastAsia="Book Antiqua" w:hAnsi="Book Antiqua" w:cs="Book Antiqua"/>
          <w:b/>
          <w:sz w:val="24"/>
        </w:rPr>
        <w:t xml:space="preserve">Building for the Future - PER </w:t>
      </w:r>
      <w:r w:rsidR="000E0EA6">
        <w:rPr>
          <w:rFonts w:ascii="Book Antiqua" w:eastAsia="Book Antiqua" w:hAnsi="Book Antiqua" w:cs="Book Antiqua"/>
          <w:b/>
          <w:sz w:val="24"/>
        </w:rPr>
        <w:t xml:space="preserve">– </w:t>
      </w:r>
      <w:r w:rsidR="000E0EA6" w:rsidRPr="000E0EA6">
        <w:rPr>
          <w:rFonts w:ascii="Book Antiqua" w:eastAsia="Book Antiqua" w:hAnsi="Book Antiqua" w:cs="Book Antiqua"/>
          <w:bCs/>
          <w:sz w:val="24"/>
        </w:rPr>
        <w:t>Shanna Adams, is a Civil Engineer / Consultant located in Butte</w:t>
      </w:r>
      <w:r w:rsidR="000E0EA6">
        <w:rPr>
          <w:rFonts w:ascii="Book Antiqua" w:eastAsia="Book Antiqua" w:hAnsi="Book Antiqua" w:cs="Book Antiqua"/>
          <w:bCs/>
          <w:sz w:val="24"/>
        </w:rPr>
        <w:t xml:space="preserve">, that also is working with the Evergreen Water District, </w:t>
      </w:r>
      <w:r w:rsidR="000E0EA6" w:rsidRPr="000E0EA6">
        <w:rPr>
          <w:rFonts w:ascii="Book Antiqua" w:eastAsia="Book Antiqua" w:hAnsi="Book Antiqua" w:cs="Book Antiqua"/>
          <w:bCs/>
          <w:sz w:val="24"/>
        </w:rPr>
        <w:t xml:space="preserve">that was put forward as a consultant for </w:t>
      </w:r>
      <w:r w:rsidR="000E0EA6">
        <w:rPr>
          <w:rFonts w:ascii="Book Antiqua" w:eastAsia="Book Antiqua" w:hAnsi="Book Antiqua" w:cs="Book Antiqua"/>
          <w:bCs/>
          <w:sz w:val="24"/>
        </w:rPr>
        <w:t>FCWD101</w:t>
      </w:r>
      <w:r w:rsidR="000E0EA6" w:rsidRPr="000E0EA6">
        <w:rPr>
          <w:rFonts w:ascii="Book Antiqua" w:eastAsia="Book Antiqua" w:hAnsi="Book Antiqua" w:cs="Book Antiqua"/>
          <w:bCs/>
          <w:sz w:val="24"/>
        </w:rPr>
        <w:t>, to help prepare the documents for the PER and to help the district become project ready for grant submissions.</w:t>
      </w:r>
      <w:r w:rsidR="000E0EA6">
        <w:rPr>
          <w:rFonts w:ascii="Book Antiqua" w:eastAsia="Book Antiqua" w:hAnsi="Book Antiqua" w:cs="Book Antiqua"/>
          <w:bCs/>
          <w:sz w:val="24"/>
        </w:rPr>
        <w:t xml:space="preserve"> Following Board discussion, Linda made a Motion to engage Shanna as a consultant for FCWD 101, and Steve seconded the Motion. All voted in favor.</w:t>
      </w:r>
    </w:p>
    <w:p w14:paraId="0E47033E" w14:textId="14C506B8" w:rsidR="000E0EA6" w:rsidRPr="00A87719" w:rsidRDefault="000E0EA6">
      <w:pPr>
        <w:numPr>
          <w:ilvl w:val="1"/>
          <w:numId w:val="1"/>
        </w:numPr>
        <w:spacing w:after="11"/>
        <w:ind w:hanging="360"/>
        <w:rPr>
          <w:bCs/>
        </w:rPr>
      </w:pPr>
      <w:r w:rsidRPr="00A87719">
        <w:rPr>
          <w:rFonts w:ascii="Book Antiqua" w:eastAsia="Book Antiqua" w:hAnsi="Book Antiqua" w:cs="Book Antiqua"/>
          <w:bCs/>
          <w:sz w:val="24"/>
        </w:rPr>
        <w:t xml:space="preserve">Board discussed the potential purchase of Lot 17, as this is the property on which the current pump house sits. The </w:t>
      </w:r>
      <w:proofErr w:type="gramStart"/>
      <w:r w:rsidRPr="00A87719">
        <w:rPr>
          <w:rFonts w:ascii="Book Antiqua" w:eastAsia="Book Antiqua" w:hAnsi="Book Antiqua" w:cs="Book Antiqua"/>
          <w:bCs/>
          <w:sz w:val="24"/>
        </w:rPr>
        <w:t>District</w:t>
      </w:r>
      <w:proofErr w:type="gramEnd"/>
      <w:r w:rsidRPr="00A87719">
        <w:rPr>
          <w:rFonts w:ascii="Book Antiqua" w:eastAsia="Book Antiqua" w:hAnsi="Book Antiqua" w:cs="Book Antiqua"/>
          <w:bCs/>
          <w:sz w:val="24"/>
        </w:rPr>
        <w:t xml:space="preserve"> has a </w:t>
      </w:r>
      <w:proofErr w:type="gramStart"/>
      <w:r w:rsidRPr="00A87719">
        <w:rPr>
          <w:rFonts w:ascii="Book Antiqua" w:eastAsia="Book Antiqua" w:hAnsi="Book Antiqua" w:cs="Book Antiqua"/>
          <w:bCs/>
          <w:sz w:val="24"/>
        </w:rPr>
        <w:t>long term</w:t>
      </w:r>
      <w:proofErr w:type="gramEnd"/>
      <w:r w:rsidRPr="00A87719">
        <w:rPr>
          <w:rFonts w:ascii="Book Antiqua" w:eastAsia="Book Antiqua" w:hAnsi="Book Antiqua" w:cs="Book Antiqua"/>
          <w:bCs/>
          <w:sz w:val="24"/>
        </w:rPr>
        <w:t xml:space="preserve"> usage</w:t>
      </w:r>
      <w:r w:rsidR="0062278F">
        <w:rPr>
          <w:rFonts w:ascii="Book Antiqua" w:eastAsia="Book Antiqua" w:hAnsi="Book Antiqua" w:cs="Book Antiqua"/>
          <w:bCs/>
          <w:sz w:val="24"/>
        </w:rPr>
        <w:t xml:space="preserve"> and</w:t>
      </w:r>
      <w:r w:rsidRPr="00A87719">
        <w:rPr>
          <w:rFonts w:ascii="Book Antiqua" w:eastAsia="Book Antiqua" w:hAnsi="Book Antiqua" w:cs="Book Antiqua"/>
          <w:bCs/>
          <w:sz w:val="24"/>
        </w:rPr>
        <w:t xml:space="preserve"> easement, but for future growth for the </w:t>
      </w:r>
      <w:proofErr w:type="gramStart"/>
      <w:r w:rsidRPr="00A87719">
        <w:rPr>
          <w:rFonts w:ascii="Book Antiqua" w:eastAsia="Book Antiqua" w:hAnsi="Book Antiqua" w:cs="Book Antiqua"/>
          <w:bCs/>
          <w:sz w:val="24"/>
        </w:rPr>
        <w:t>District</w:t>
      </w:r>
      <w:proofErr w:type="gramEnd"/>
      <w:r w:rsidRPr="00A87719">
        <w:rPr>
          <w:rFonts w:ascii="Book Antiqua" w:eastAsia="Book Antiqua" w:hAnsi="Book Antiqua" w:cs="Book Antiqua"/>
          <w:bCs/>
          <w:sz w:val="24"/>
        </w:rPr>
        <w:t xml:space="preserve"> recommendation would be to own the property. </w:t>
      </w:r>
      <w:r w:rsidR="00A87719" w:rsidRPr="00A87719">
        <w:rPr>
          <w:rFonts w:ascii="Book Antiqua" w:eastAsia="Book Antiqua" w:hAnsi="Book Antiqua" w:cs="Book Antiqua"/>
          <w:bCs/>
          <w:sz w:val="24"/>
        </w:rPr>
        <w:t>Steve made a Motion to purchase Lot 17 for $100k. Norm seconded and all voted in favor.</w:t>
      </w:r>
    </w:p>
    <w:p w14:paraId="21E1DA30" w14:textId="7CA3172E" w:rsidR="00ED4D65" w:rsidRDefault="00ED4D65" w:rsidP="00037F3A">
      <w:pPr>
        <w:spacing w:after="8"/>
        <w:ind w:left="1440"/>
      </w:pPr>
    </w:p>
    <w:p w14:paraId="42BBA745" w14:textId="4A8A453B" w:rsidR="00ED4D65" w:rsidRPr="00115752" w:rsidRDefault="00000000" w:rsidP="00115752">
      <w:pPr>
        <w:numPr>
          <w:ilvl w:val="0"/>
          <w:numId w:val="1"/>
        </w:numPr>
        <w:spacing w:after="11"/>
        <w:ind w:hanging="720"/>
      </w:pPr>
      <w:r>
        <w:rPr>
          <w:rFonts w:ascii="Book Antiqua" w:eastAsia="Book Antiqua" w:hAnsi="Book Antiqua" w:cs="Book Antiqua"/>
          <w:b/>
          <w:sz w:val="24"/>
        </w:rPr>
        <w:t xml:space="preserve">New Business </w:t>
      </w:r>
    </w:p>
    <w:p w14:paraId="4EF4CA51" w14:textId="0DA4610E" w:rsidR="00124CCC" w:rsidRPr="00A87719" w:rsidRDefault="00124CCC" w:rsidP="00124CCC">
      <w:pPr>
        <w:numPr>
          <w:ilvl w:val="1"/>
          <w:numId w:val="1"/>
        </w:numPr>
        <w:spacing w:after="11"/>
        <w:ind w:hanging="360"/>
        <w:rPr>
          <w:b/>
        </w:rPr>
      </w:pPr>
      <w:r w:rsidRPr="00124CCC">
        <w:rPr>
          <w:rFonts w:ascii="Book Antiqua" w:eastAsia="Book Antiqua" w:hAnsi="Book Antiqua" w:cs="Book Antiqua"/>
          <w:b/>
          <w:sz w:val="24"/>
        </w:rPr>
        <w:t>Discussion about owners renting lots to people with their own trailers – consideration for people owning the trailers and renting the lots.</w:t>
      </w:r>
      <w:r w:rsidR="00A87719">
        <w:rPr>
          <w:rFonts w:ascii="Book Antiqua" w:eastAsia="Book Antiqua" w:hAnsi="Book Antiqua" w:cs="Book Antiqua"/>
          <w:b/>
          <w:sz w:val="24"/>
        </w:rPr>
        <w:t xml:space="preserve"> </w:t>
      </w:r>
      <w:r w:rsidR="00A87719">
        <w:rPr>
          <w:rFonts w:ascii="Book Antiqua" w:eastAsia="Book Antiqua" w:hAnsi="Book Antiqua" w:cs="Book Antiqua"/>
          <w:bCs/>
          <w:sz w:val="24"/>
        </w:rPr>
        <w:t xml:space="preserve">Board discussed whether to put the bills for long term renters in the name of the renters, but having the owners sign a notarized statement that they remain legally responsible if the renters do not pay the bills. </w:t>
      </w:r>
      <w:r w:rsidR="000603E3">
        <w:rPr>
          <w:rFonts w:ascii="Book Antiqua" w:eastAsia="Book Antiqua" w:hAnsi="Book Antiqua" w:cs="Book Antiqua"/>
          <w:bCs/>
          <w:sz w:val="24"/>
        </w:rPr>
        <w:t>Following this discussion, Norm agreed to draft a Resolution.</w:t>
      </w:r>
    </w:p>
    <w:p w14:paraId="4139F9E4" w14:textId="0494D16A" w:rsidR="00A87719" w:rsidRPr="000603E3" w:rsidRDefault="00A87719" w:rsidP="00124CCC">
      <w:pPr>
        <w:numPr>
          <w:ilvl w:val="1"/>
          <w:numId w:val="1"/>
        </w:numPr>
        <w:spacing w:after="11"/>
        <w:ind w:hanging="360"/>
        <w:rPr>
          <w:b/>
        </w:rPr>
      </w:pPr>
      <w:r>
        <w:rPr>
          <w:rFonts w:ascii="Book Antiqua" w:eastAsia="Book Antiqua" w:hAnsi="Book Antiqua" w:cs="Book Antiqua"/>
          <w:b/>
          <w:sz w:val="24"/>
        </w:rPr>
        <w:t xml:space="preserve">Pump House Signage – </w:t>
      </w:r>
      <w:r w:rsidRPr="00A87719">
        <w:rPr>
          <w:rFonts w:ascii="Book Antiqua" w:eastAsia="Book Antiqua" w:hAnsi="Book Antiqua" w:cs="Book Antiqua"/>
          <w:bCs/>
          <w:sz w:val="24"/>
        </w:rPr>
        <w:t>Board discussed the need to update the signage with current contact info. Linda advised that she had a sign guy and will follow up.</w:t>
      </w:r>
    </w:p>
    <w:p w14:paraId="14ED2EAA" w14:textId="728EBE99" w:rsidR="000603E3" w:rsidRPr="000603E3" w:rsidRDefault="000603E3" w:rsidP="000603E3">
      <w:pPr>
        <w:numPr>
          <w:ilvl w:val="1"/>
          <w:numId w:val="1"/>
        </w:numPr>
        <w:spacing w:after="11"/>
        <w:ind w:hanging="360"/>
        <w:rPr>
          <w:rFonts w:ascii="Book Antiqua" w:hAnsi="Book Antiqua"/>
          <w:b/>
          <w:sz w:val="24"/>
        </w:rPr>
      </w:pPr>
      <w:r>
        <w:rPr>
          <w:rFonts w:ascii="Book Antiqua" w:eastAsia="Book Antiqua" w:hAnsi="Book Antiqua" w:cs="Book Antiqua"/>
          <w:b/>
          <w:sz w:val="24"/>
        </w:rPr>
        <w:t xml:space="preserve">Elections / Board Seats </w:t>
      </w:r>
      <w:r w:rsidRPr="000603E3">
        <w:rPr>
          <w:rFonts w:ascii="Book Antiqua" w:eastAsia="Book Antiqua" w:hAnsi="Book Antiqua" w:cs="Book Antiqua"/>
          <w:b/>
          <w:sz w:val="24"/>
        </w:rPr>
        <w:t>–</w:t>
      </w:r>
      <w:r w:rsidRPr="000603E3">
        <w:rPr>
          <w:rFonts w:ascii="Book Antiqua" w:hAnsi="Book Antiqua"/>
          <w:b/>
          <w:sz w:val="24"/>
        </w:rPr>
        <w:t xml:space="preserve"> </w:t>
      </w:r>
      <w:r w:rsidRPr="000603E3">
        <w:rPr>
          <w:rFonts w:ascii="Book Antiqua" w:hAnsi="Book Antiqua"/>
          <w:bCs/>
          <w:sz w:val="24"/>
        </w:rPr>
        <w:t xml:space="preserve">Norm advised that elections should be at the June meeting; that Hilary currently was only taking over for Russ’ term, so she should be eligible for the next 2 years. During this discussion, Hilary was officially nominated by Steve and seconded by Norm for the role of President. Steve also officially nominated Linda for </w:t>
      </w:r>
      <w:proofErr w:type="gramStart"/>
      <w:r w:rsidRPr="000603E3">
        <w:rPr>
          <w:rFonts w:ascii="Book Antiqua" w:hAnsi="Book Antiqua"/>
          <w:bCs/>
          <w:sz w:val="24"/>
        </w:rPr>
        <w:t>Vice President, and</w:t>
      </w:r>
      <w:proofErr w:type="gramEnd"/>
      <w:r w:rsidRPr="000603E3">
        <w:rPr>
          <w:rFonts w:ascii="Book Antiqua" w:hAnsi="Book Antiqua"/>
          <w:bCs/>
          <w:sz w:val="24"/>
        </w:rPr>
        <w:t xml:space="preserve"> was seconded by Jody. Board also discussed Gavin’s title, and Steve made a Motion to amend his title to Certified Water Operator and General Manager. Jody seconded and all voted in favor.</w:t>
      </w:r>
      <w:r w:rsidRPr="000603E3">
        <w:rPr>
          <w:rFonts w:ascii="Book Antiqua" w:hAnsi="Book Antiqua"/>
          <w:b/>
          <w:sz w:val="24"/>
        </w:rPr>
        <w:t xml:space="preserve"> </w:t>
      </w:r>
    </w:p>
    <w:p w14:paraId="604EBD19" w14:textId="77777777" w:rsidR="00037F3A" w:rsidRDefault="00037F3A">
      <w:pPr>
        <w:spacing w:after="0"/>
      </w:pPr>
    </w:p>
    <w:p w14:paraId="340CEAD1" w14:textId="77777777" w:rsidR="00ED4D65" w:rsidRDefault="00000000">
      <w:pPr>
        <w:numPr>
          <w:ilvl w:val="0"/>
          <w:numId w:val="1"/>
        </w:numPr>
        <w:spacing w:after="11"/>
        <w:ind w:hanging="720"/>
      </w:pPr>
      <w:r>
        <w:rPr>
          <w:rFonts w:ascii="Book Antiqua" w:eastAsia="Book Antiqua" w:hAnsi="Book Antiqua" w:cs="Book Antiqua"/>
          <w:b/>
          <w:sz w:val="24"/>
        </w:rPr>
        <w:t xml:space="preserve">Correspondence and Additional Discussion </w:t>
      </w:r>
    </w:p>
    <w:p w14:paraId="6E992B37" w14:textId="443D171E" w:rsidR="00ED4D65" w:rsidRDefault="00000000">
      <w:pPr>
        <w:spacing w:after="0"/>
      </w:pPr>
      <w:r>
        <w:rPr>
          <w:rFonts w:ascii="Book Antiqua" w:eastAsia="Book Antiqua" w:hAnsi="Book Antiqua" w:cs="Book Antiqua"/>
          <w:b/>
          <w:sz w:val="24"/>
        </w:rPr>
        <w:t xml:space="preserve"> </w:t>
      </w:r>
      <w:r w:rsidR="000603E3">
        <w:rPr>
          <w:rFonts w:ascii="Book Antiqua" w:eastAsia="Book Antiqua" w:hAnsi="Book Antiqua" w:cs="Book Antiqua"/>
          <w:b/>
          <w:sz w:val="24"/>
        </w:rPr>
        <w:tab/>
      </w:r>
      <w:r w:rsidR="000603E3">
        <w:rPr>
          <w:rFonts w:ascii="Book Antiqua" w:eastAsia="Book Antiqua" w:hAnsi="Book Antiqua" w:cs="Book Antiqua"/>
          <w:b/>
          <w:sz w:val="24"/>
        </w:rPr>
        <w:tab/>
        <w:t xml:space="preserve"> </w:t>
      </w:r>
    </w:p>
    <w:p w14:paraId="051BCE47" w14:textId="1D1B2011" w:rsidR="00ED4D65" w:rsidRPr="00C1631D" w:rsidRDefault="00000000">
      <w:pPr>
        <w:numPr>
          <w:ilvl w:val="0"/>
          <w:numId w:val="1"/>
        </w:numPr>
        <w:spacing w:after="85"/>
        <w:ind w:hanging="720"/>
      </w:pPr>
      <w:r w:rsidRPr="00C1631D">
        <w:rPr>
          <w:rFonts w:ascii="Book Antiqua" w:eastAsia="Book Antiqua" w:hAnsi="Book Antiqua" w:cs="Book Antiqua"/>
          <w:b/>
          <w:sz w:val="24"/>
        </w:rPr>
        <w:t xml:space="preserve">Adjournment </w:t>
      </w:r>
      <w:r w:rsidR="00B235D8" w:rsidRPr="00C1631D">
        <w:rPr>
          <w:rFonts w:ascii="Book Antiqua" w:eastAsia="Book Antiqua" w:hAnsi="Book Antiqua" w:cs="Book Antiqua"/>
          <w:b/>
          <w:sz w:val="24"/>
        </w:rPr>
        <w:t>– 8:55pm</w:t>
      </w:r>
    </w:p>
    <w:p w14:paraId="6E2810E3" w14:textId="77777777" w:rsidR="00124CCC" w:rsidRDefault="00124CCC">
      <w:pPr>
        <w:spacing w:after="21" w:line="231" w:lineRule="auto"/>
        <w:ind w:left="730" w:hanging="10"/>
        <w:rPr>
          <w:rFonts w:ascii="Book Antiqua" w:eastAsia="Book Antiqua" w:hAnsi="Book Antiqua" w:cs="Book Antiqua"/>
          <w:sz w:val="24"/>
        </w:rPr>
      </w:pPr>
    </w:p>
    <w:p w14:paraId="76D838B6" w14:textId="77777777" w:rsidR="00124CCC" w:rsidRDefault="00124CCC">
      <w:pPr>
        <w:spacing w:after="21" w:line="231" w:lineRule="auto"/>
        <w:ind w:left="730" w:hanging="10"/>
        <w:rPr>
          <w:rFonts w:ascii="Book Antiqua" w:eastAsia="Book Antiqua" w:hAnsi="Book Antiqua" w:cs="Book Antiqua"/>
          <w:sz w:val="24"/>
        </w:rPr>
      </w:pPr>
    </w:p>
    <w:p w14:paraId="16C51F7C" w14:textId="121CD306" w:rsidR="00ED4D65" w:rsidRDefault="00000000">
      <w:pPr>
        <w:spacing w:after="21" w:line="231" w:lineRule="auto"/>
        <w:ind w:left="730" w:hanging="10"/>
      </w:pPr>
      <w:r>
        <w:rPr>
          <w:rFonts w:ascii="Book Antiqua" w:eastAsia="Book Antiqua" w:hAnsi="Book Antiqua" w:cs="Book Antiqua"/>
          <w:sz w:val="24"/>
        </w:rPr>
        <w:t xml:space="preserve">-- Board to announce the next General Meeting of the Board scheduled </w:t>
      </w:r>
      <w:r w:rsidR="00124CCC">
        <w:rPr>
          <w:rFonts w:ascii="Book Antiqua" w:eastAsia="Book Antiqua" w:hAnsi="Book Antiqua" w:cs="Book Antiqua"/>
          <w:sz w:val="24"/>
        </w:rPr>
        <w:t>June 2</w:t>
      </w:r>
      <w:r>
        <w:rPr>
          <w:rFonts w:ascii="Book Antiqua" w:eastAsia="Book Antiqua" w:hAnsi="Book Antiqua" w:cs="Book Antiqua"/>
          <w:sz w:val="24"/>
        </w:rPr>
        <w:t xml:space="preserve">, 2026, 7pm, at the Badrock Fire Department.   </w:t>
      </w:r>
    </w:p>
    <w:sectPr w:rsidR="00ED4D65">
      <w:pgSz w:w="12240" w:h="15840"/>
      <w:pgMar w:top="1440" w:right="771"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5D1A17"/>
    <w:multiLevelType w:val="hybridMultilevel"/>
    <w:tmpl w:val="2B4EA3E0"/>
    <w:lvl w:ilvl="0" w:tplc="425AE50A">
      <w:start w:val="1"/>
      <w:numFmt w:val="upperRoman"/>
      <w:lvlText w:val="%1."/>
      <w:lvlJc w:val="left"/>
      <w:pPr>
        <w:ind w:left="1065"/>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1" w:tplc="3EFA846E">
      <w:start w:val="1"/>
      <w:numFmt w:val="lowerLetter"/>
      <w:lvlText w:val="%2."/>
      <w:lvlJc w:val="left"/>
      <w:pPr>
        <w:ind w:left="144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2" w:tplc="D8E0BEDE">
      <w:start w:val="1"/>
      <w:numFmt w:val="lowerRoman"/>
      <w:lvlText w:val="%3"/>
      <w:lvlJc w:val="left"/>
      <w:pPr>
        <w:ind w:left="216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3" w:tplc="CD5A7D22">
      <w:start w:val="1"/>
      <w:numFmt w:val="decimal"/>
      <w:lvlText w:val="%4"/>
      <w:lvlJc w:val="left"/>
      <w:pPr>
        <w:ind w:left="288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4" w:tplc="0F9AF042">
      <w:start w:val="1"/>
      <w:numFmt w:val="lowerLetter"/>
      <w:lvlText w:val="%5"/>
      <w:lvlJc w:val="left"/>
      <w:pPr>
        <w:ind w:left="360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5" w:tplc="C16A8E22">
      <w:start w:val="1"/>
      <w:numFmt w:val="lowerRoman"/>
      <w:lvlText w:val="%6"/>
      <w:lvlJc w:val="left"/>
      <w:pPr>
        <w:ind w:left="432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6" w:tplc="47AABE38">
      <w:start w:val="1"/>
      <w:numFmt w:val="decimal"/>
      <w:lvlText w:val="%7"/>
      <w:lvlJc w:val="left"/>
      <w:pPr>
        <w:ind w:left="504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7" w:tplc="F19A5DB8">
      <w:start w:val="1"/>
      <w:numFmt w:val="lowerLetter"/>
      <w:lvlText w:val="%8"/>
      <w:lvlJc w:val="left"/>
      <w:pPr>
        <w:ind w:left="576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8" w:tplc="E3F2559A">
      <w:start w:val="1"/>
      <w:numFmt w:val="lowerRoman"/>
      <w:lvlText w:val="%9"/>
      <w:lvlJc w:val="left"/>
      <w:pPr>
        <w:ind w:left="648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abstractNum>
  <w:num w:numId="1" w16cid:durableId="904219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D65"/>
    <w:rsid w:val="00037F3A"/>
    <w:rsid w:val="000603E3"/>
    <w:rsid w:val="00077109"/>
    <w:rsid w:val="000E0EA6"/>
    <w:rsid w:val="00115752"/>
    <w:rsid w:val="00124CCC"/>
    <w:rsid w:val="00146A45"/>
    <w:rsid w:val="001F3DA3"/>
    <w:rsid w:val="00342DE6"/>
    <w:rsid w:val="003D4E2E"/>
    <w:rsid w:val="003F5B4B"/>
    <w:rsid w:val="004A0AE0"/>
    <w:rsid w:val="0051078D"/>
    <w:rsid w:val="0062278F"/>
    <w:rsid w:val="006D5DA4"/>
    <w:rsid w:val="007418BF"/>
    <w:rsid w:val="00955B87"/>
    <w:rsid w:val="00966091"/>
    <w:rsid w:val="009E1681"/>
    <w:rsid w:val="00A87719"/>
    <w:rsid w:val="00B01C62"/>
    <w:rsid w:val="00B1563D"/>
    <w:rsid w:val="00B235D8"/>
    <w:rsid w:val="00B32F3F"/>
    <w:rsid w:val="00C1631D"/>
    <w:rsid w:val="00D84B64"/>
    <w:rsid w:val="00E25B22"/>
    <w:rsid w:val="00E83EE3"/>
    <w:rsid w:val="00ED4D65"/>
    <w:rsid w:val="00F62017"/>
    <w:rsid w:val="00F87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B7311"/>
  <w15:docId w15:val="{2F72219D-FC7F-CD47-9E1E-334FD3E0D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2278F"/>
    <w:pPr>
      <w:spacing w:after="0" w:line="240" w:lineRule="auto"/>
    </w:pPr>
    <w:rPr>
      <w:rFonts w:ascii="Calibri" w:eastAsia="Calibri" w:hAnsi="Calibri" w:cs="Times New Roman"/>
      <w:color w:val="000000"/>
      <w:sz w:val="22"/>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696</Words>
  <Characters>3376</Characters>
  <Application>Microsoft Office Word</Application>
  <DocSecurity>0</DocSecurity>
  <Lines>67</Lines>
  <Paragraphs>67</Paragraphs>
  <ScaleCrop>false</ScaleCrop>
  <HeadingPairs>
    <vt:vector size="2" baseType="variant">
      <vt:variant>
        <vt:lpstr>Title</vt:lpstr>
      </vt:variant>
      <vt:variant>
        <vt:i4>1</vt:i4>
      </vt:variant>
    </vt:vector>
  </HeadingPairs>
  <TitlesOfParts>
    <vt:vector size="1" baseType="lpstr">
      <vt:lpstr>Meeting-Agenda - January 6  2026 - DRAFT.docx</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Meeting-Agenda - January 6  2026 - DRAFT.docx</dc:title>
  <dc:subject/>
  <dc:creator>Tina Bondy</dc:creator>
  <cp:keywords/>
  <cp:lastModifiedBy>Tina Bondy</cp:lastModifiedBy>
  <cp:revision>4</cp:revision>
  <dcterms:created xsi:type="dcterms:W3CDTF">2026-06-02T15:48:00Z</dcterms:created>
  <dcterms:modified xsi:type="dcterms:W3CDTF">2026-06-02T20:54:00Z</dcterms:modified>
</cp:coreProperties>
</file>